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D098B" w14:textId="2832BE3F" w:rsidR="00E20A99" w:rsidRDefault="00E20A99" w:rsidP="00E20A99">
      <w:pPr>
        <w:jc w:val="center"/>
        <w:rPr>
          <w:rFonts w:ascii="Arial" w:hAnsi="Arial" w:cs="Arial"/>
          <w:sz w:val="24"/>
          <w:szCs w:val="24"/>
        </w:rPr>
      </w:pPr>
      <w:r w:rsidRPr="00E20A99">
        <w:rPr>
          <w:rFonts w:ascii="Arial" w:hAnsi="Arial" w:cs="Arial"/>
          <w:sz w:val="24"/>
          <w:szCs w:val="24"/>
        </w:rPr>
        <w:t>INTERNET DAS COISAS (IOT)</w:t>
      </w:r>
      <w:r>
        <w:rPr>
          <w:rFonts w:ascii="Arial" w:hAnsi="Arial" w:cs="Arial"/>
          <w:sz w:val="24"/>
          <w:szCs w:val="24"/>
        </w:rPr>
        <w:br/>
      </w:r>
    </w:p>
    <w:p w14:paraId="708E8ADE" w14:textId="27726CFF" w:rsidR="00E20A99" w:rsidRDefault="00E20A99" w:rsidP="00E20A99">
      <w:pPr>
        <w:jc w:val="center"/>
        <w:rPr>
          <w:rFonts w:ascii="Arial" w:hAnsi="Arial" w:cs="Arial"/>
          <w:sz w:val="24"/>
          <w:szCs w:val="24"/>
        </w:rPr>
      </w:pPr>
    </w:p>
    <w:p w14:paraId="351038F2" w14:textId="44A7D732" w:rsidR="00E20A99" w:rsidRDefault="00E20A99" w:rsidP="00E20A99">
      <w:pPr>
        <w:rPr>
          <w:rFonts w:ascii="Arial" w:hAnsi="Arial" w:cs="Arial"/>
        </w:rPr>
      </w:pPr>
      <w:r w:rsidRPr="00E20A99">
        <w:rPr>
          <w:rFonts w:ascii="Arial" w:hAnsi="Arial" w:cs="Arial"/>
        </w:rPr>
        <w:t>INTRODUÇÃO</w:t>
      </w:r>
    </w:p>
    <w:p w14:paraId="2E3FD2EF" w14:textId="477B470B" w:rsidR="00E20A99" w:rsidRDefault="00E20A99" w:rsidP="00E20A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 internet das coisas hoje já é uma realidade no meio profissional e nas empresas que buscam otimizar processos, maximizando lucros ao reduzir perdas em seus processos, mas fora do âmbito profissional ele pode ir muito além, sendo utilizado em eletrodomésticos e trazendo mais praticidade e conforto no dia a dia das pessoas.</w:t>
      </w:r>
      <w:r>
        <w:rPr>
          <w:rFonts w:ascii="Arial" w:hAnsi="Arial" w:cs="Arial"/>
        </w:rPr>
        <w:br/>
        <w:t xml:space="preserve">Com isso, cada vez mais busca-se saber sobre esse assunto e tudo o qual ele abrange. </w:t>
      </w:r>
      <w:r>
        <w:rPr>
          <w:rFonts w:ascii="Arial" w:hAnsi="Arial" w:cs="Arial"/>
        </w:rPr>
        <w:br/>
        <w:t>Este artigo visa explicar os conceitos desse tema, exemplificar e mostrar as ferramentas para que se possa utilizar a Internet das Coisas.</w:t>
      </w:r>
    </w:p>
    <w:p w14:paraId="7B71A188" w14:textId="514EE128" w:rsidR="00E20A99" w:rsidRDefault="00E20A99" w:rsidP="00E20A99">
      <w:pPr>
        <w:jc w:val="both"/>
        <w:rPr>
          <w:rFonts w:ascii="Arial" w:hAnsi="Arial" w:cs="Arial"/>
        </w:rPr>
      </w:pPr>
    </w:p>
    <w:p w14:paraId="057BF7EE" w14:textId="3B18C489" w:rsidR="00E20A99" w:rsidRDefault="00E20A99" w:rsidP="00E20A9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CONCEITO</w:t>
      </w:r>
    </w:p>
    <w:p w14:paraId="0AD33AD8" w14:textId="6170710D" w:rsidR="00E20A99" w:rsidRDefault="00E20A99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internet das coisas, também conhecida como IOT é uma tecnologia que tem crescido muito nos últimos anos, essa tecnologia hoje permite que hardwares inteligentes possam conversar entre si, tendo muitos equipamentos estando acessíveis a um clique no celular mesmo a quilômetros de distância, devido a conectividade que os equipamentos podem ter a internet. </w:t>
      </w:r>
    </w:p>
    <w:p w14:paraId="31ADE04E" w14:textId="54A6FCC9" w:rsidR="00E20A99" w:rsidRDefault="00E20A99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Sendo um tópico discutido desde 1991, foi em 1999 que Kevin Ashton propôs esse termo “Internet das Coisas” e dez anos depois escrever o artigo “As coisas da Internet das coisas”.</w:t>
      </w:r>
    </w:p>
    <w:p w14:paraId="76D848F2" w14:textId="77777777" w:rsidR="001B6846" w:rsidRDefault="00E20A99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Hoje, por volta de 25 anos após esse termo ser proposto vemos em prática a Internet das Coisas funcionando, de forma Industrial e de forma </w:t>
      </w:r>
      <w:r w:rsidR="001B6846">
        <w:rPr>
          <w:rFonts w:ascii="Arial" w:hAnsi="Arial" w:cs="Arial"/>
        </w:rPr>
        <w:t>Doméstica.</w:t>
      </w:r>
      <w:r w:rsidR="001B6846">
        <w:rPr>
          <w:rFonts w:ascii="Arial" w:hAnsi="Arial" w:cs="Arial"/>
        </w:rPr>
        <w:br/>
        <w:t>De lá para cá, o acesso a sensores, câmeras e a conectividade mais avançada com a internet foi o que tornou com que a IOT fosse possível nos dias de hoje.</w:t>
      </w:r>
    </w:p>
    <w:p w14:paraId="0F02E3F5" w14:textId="77777777" w:rsidR="001B6846" w:rsidRDefault="001B6846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 perímetro industrial a Internet das Coisas é utilizada geralmente para conectar máquinas a computadores  e celulares, tanto para controle de funcionamento, mas principalmente para coleta de dados, com isso hoje nas industrias é possível acessar melhores dados de produtividade das máquinas e também indicar melhores índices para manutenção, conseguindo filtrar o que impacta mais na produtividade e ou o que causa as manutenções, além de poder reduzir gastos desnecessários com material e ou mão de obra pesada desnecessária.</w:t>
      </w:r>
    </w:p>
    <w:p w14:paraId="26B4B8BE" w14:textId="77777777" w:rsidR="001B6846" w:rsidRDefault="001B6846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Já na área doméstica a internet das coisas trás geralmente conforto e praticidade, geralmente uma alinhada com outra, mas pode trazer até mesmo segurança e melhorias de qualidade de vida, dependendo a aplicação. Hoje é possível colocar as músicas no seu carro sem precisar de um cabo, é possível acompanhar seus batimentos cardíacos por um relógio ou celular, pode-se observar a segurança da sua casa através de câmeras conectadas a um app no seu celular, ou até mesmo automatizar um robô para aspirar a casa sem precisar estar necessariamente em casa.</w:t>
      </w:r>
    </w:p>
    <w:p w14:paraId="32828505" w14:textId="77777777" w:rsidR="00C954C1" w:rsidRDefault="001B6846" w:rsidP="001B684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Então torna-se muito interessante como a Internet das Coisas trás significantes melhorias de eficiência</w:t>
      </w:r>
      <w:r w:rsidR="00C954C1">
        <w:rPr>
          <w:rFonts w:ascii="Arial" w:hAnsi="Arial" w:cs="Arial"/>
        </w:rPr>
        <w:t>, novas possibilidades como conforto e controle de muitas situações, porém n</w:t>
      </w:r>
      <w:r w:rsidR="00C954C1" w:rsidRPr="00C954C1">
        <w:rPr>
          <w:rFonts w:ascii="Arial" w:hAnsi="Arial" w:cs="Arial"/>
        </w:rPr>
        <w:t>o entanto, desafios como segurança de dados e interoperabilidade precisam ser abordados à medida que a tecnologia avança e se expande em diversas áreas da vida e dos negócios.</w:t>
      </w:r>
    </w:p>
    <w:p w14:paraId="787E3F25" w14:textId="3356C444" w:rsidR="00C954C1" w:rsidRDefault="00C954C1" w:rsidP="00C954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EXEMPLOS DE APLICAÇÕES DE INTERNET DAS COISAS</w:t>
      </w:r>
    </w:p>
    <w:p w14:paraId="22B4351A" w14:textId="77777777" w:rsidR="007D2353" w:rsidRDefault="007D2353" w:rsidP="00C954C1">
      <w:pPr>
        <w:jc w:val="both"/>
        <w:rPr>
          <w:rFonts w:ascii="Arial" w:hAnsi="Arial" w:cs="Arial"/>
        </w:rPr>
      </w:pPr>
    </w:p>
    <w:p w14:paraId="03AD701B" w14:textId="6FB0B936" w:rsidR="00C954C1" w:rsidRDefault="00C954C1" w:rsidP="00C954C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Segue abaixo alguns exemplos em diversas áreas onde se pode aplicar a Internet das coisas:</w:t>
      </w:r>
      <w:r w:rsidR="007D2353">
        <w:rPr>
          <w:rFonts w:ascii="Arial" w:hAnsi="Arial" w:cs="Arial"/>
        </w:rPr>
        <w:br/>
      </w:r>
    </w:p>
    <w:p w14:paraId="657D4F08" w14:textId="208DBC51" w:rsidR="00C954C1" w:rsidRPr="00C954C1" w:rsidRDefault="00C954C1" w:rsidP="00C954C1">
      <w:pPr>
        <w:jc w:val="both"/>
        <w:rPr>
          <w:rFonts w:ascii="Arial" w:hAnsi="Arial" w:cs="Arial"/>
          <w:b/>
          <w:bCs/>
        </w:rPr>
      </w:pPr>
      <w:r w:rsidRPr="00C954C1">
        <w:rPr>
          <w:rFonts w:ascii="Arial" w:hAnsi="Arial" w:cs="Arial"/>
          <w:b/>
          <w:bCs/>
        </w:rPr>
        <w:t>1. Casas Inteligentes</w:t>
      </w:r>
    </w:p>
    <w:p w14:paraId="72040B7F" w14:textId="77777777" w:rsidR="001C511B" w:rsidRDefault="00C954C1" w:rsidP="001C511B">
      <w:pPr>
        <w:jc w:val="both"/>
        <w:rPr>
          <w:rFonts w:ascii="Arial" w:hAnsi="Arial" w:cs="Arial"/>
        </w:rPr>
      </w:pPr>
      <w:r w:rsidRPr="00C954C1">
        <w:rPr>
          <w:rFonts w:ascii="Arial" w:hAnsi="Arial" w:cs="Arial"/>
          <w:b/>
          <w:bCs/>
        </w:rPr>
        <w:t>Exemplo: Termostatos Inteligentes</w:t>
      </w:r>
    </w:p>
    <w:p w14:paraId="42BEF3B0" w14:textId="4F80C970" w:rsidR="007D2353" w:rsidRDefault="00C954C1" w:rsidP="001C511B">
      <w:pPr>
        <w:jc w:val="both"/>
        <w:rPr>
          <w:rFonts w:ascii="Arial" w:hAnsi="Arial" w:cs="Arial"/>
        </w:rPr>
      </w:pPr>
      <w:r w:rsidRPr="00C954C1">
        <w:rPr>
          <w:rFonts w:ascii="Arial" w:hAnsi="Arial" w:cs="Arial"/>
        </w:rPr>
        <w:t>Termostatos como o Nest ou Ecobee são exemplos de como a IoT é aplicada em casas inteligentes. Esses dispositivos ajustam automaticamente a temperatura com base nas preferências do usuário e nas condições ambientais, aprendem com o tempo e podem ser controlados remotamente por meio de aplicativos. Eles ajudam a economizar energia e melhorar o conforto.</w:t>
      </w:r>
    </w:p>
    <w:p w14:paraId="7BC66659" w14:textId="1ABCA595" w:rsidR="007D2353" w:rsidRDefault="007D2353" w:rsidP="001C511B">
      <w:pPr>
        <w:jc w:val="both"/>
        <w:rPr>
          <w:rFonts w:ascii="Arial" w:hAnsi="Arial" w:cs="Arial"/>
        </w:rPr>
      </w:pPr>
      <w:r w:rsidRPr="007D2353">
        <w:rPr>
          <w:rFonts w:ascii="Arial" w:hAnsi="Arial" w:cs="Arial"/>
          <w:noProof/>
        </w:rPr>
        <w:drawing>
          <wp:inline distT="0" distB="0" distL="0" distR="0" wp14:anchorId="7593D144" wp14:editId="5FDD7FE8">
            <wp:extent cx="2546350" cy="1738789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5593" cy="17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385" w14:textId="0E1F2E8C" w:rsidR="001C511B" w:rsidRDefault="007D2353" w:rsidP="007D2353">
      <w:pPr>
        <w:tabs>
          <w:tab w:val="right" w:pos="8504"/>
        </w:tabs>
        <w:rPr>
          <w:sz w:val="18"/>
          <w:szCs w:val="18"/>
        </w:rPr>
      </w:pPr>
      <w:r w:rsidRPr="007D2353">
        <w:rPr>
          <w:rStyle w:val="nfase"/>
          <w:sz w:val="18"/>
          <w:szCs w:val="18"/>
        </w:rPr>
        <w:t>Termostato Inteligente</w:t>
      </w:r>
      <w:r w:rsidRPr="007D2353">
        <w:rPr>
          <w:sz w:val="18"/>
          <w:szCs w:val="18"/>
        </w:rPr>
        <w:t xml:space="preserve">. 2024. Disponível em: </w:t>
      </w:r>
      <w:hyperlink r:id="rId7" w:history="1">
        <w:r w:rsidRPr="00811EA1">
          <w:rPr>
            <w:rStyle w:val="Hyperlink"/>
            <w:sz w:val="18"/>
            <w:szCs w:val="18"/>
          </w:rPr>
          <w:t>https://www.vestapisoaquecido.com.br/termostato-inteligente/</w:t>
        </w:r>
      </w:hyperlink>
      <w:r>
        <w:rPr>
          <w:sz w:val="18"/>
          <w:szCs w:val="18"/>
        </w:rPr>
        <w:tab/>
      </w:r>
    </w:p>
    <w:p w14:paraId="55711EA0" w14:textId="77777777" w:rsidR="007D2353" w:rsidRDefault="007D2353" w:rsidP="001C511B">
      <w:pPr>
        <w:jc w:val="both"/>
        <w:rPr>
          <w:rFonts w:ascii="Arial" w:hAnsi="Arial" w:cs="Arial"/>
          <w:b/>
          <w:bCs/>
        </w:rPr>
      </w:pPr>
    </w:p>
    <w:p w14:paraId="1B91D375" w14:textId="2A3885C8" w:rsidR="00C954C1" w:rsidRP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2. Saúde e Telemedicina</w:t>
      </w:r>
    </w:p>
    <w:p w14:paraId="16B4B5DE" w14:textId="77777777" w:rsid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Exemplo:</w:t>
      </w:r>
      <w:r w:rsidRPr="001C511B">
        <w:rPr>
          <w:rFonts w:ascii="Arial" w:hAnsi="Arial" w:cs="Arial"/>
        </w:rPr>
        <w:t xml:space="preserve"> </w:t>
      </w:r>
      <w:r w:rsidRPr="001C511B">
        <w:rPr>
          <w:rFonts w:ascii="Arial" w:hAnsi="Arial" w:cs="Arial"/>
          <w:b/>
          <w:bCs/>
        </w:rPr>
        <w:t>Dispositivos Vestíveis de Monitoramento de Saúde</w:t>
      </w:r>
    </w:p>
    <w:p w14:paraId="4469E095" w14:textId="304869C2" w:rsidR="00C954C1" w:rsidRDefault="00C954C1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>Relógios inteligentes como o Apple Watch ou Fitbit monitoram sinais vitais, como frequência cardíaca, níveis de oxigênio no sangue e padrões de sono. Esses dispositivos enviam dados em tempo real para plataformas de saúde, permitindo que médicos acompanhem a saúde de pacientes remotamente e intervenham quando necessário.</w:t>
      </w:r>
    </w:p>
    <w:p w14:paraId="650E0C4B" w14:textId="48DF11E0" w:rsidR="001C511B" w:rsidRDefault="00440785" w:rsidP="001C511B">
      <w:pPr>
        <w:jc w:val="both"/>
        <w:rPr>
          <w:sz w:val="18"/>
          <w:szCs w:val="18"/>
        </w:rPr>
      </w:pPr>
      <w:r w:rsidRPr="00440785">
        <w:rPr>
          <w:rFonts w:ascii="Arial" w:hAnsi="Arial" w:cs="Arial"/>
          <w:noProof/>
        </w:rPr>
        <w:drawing>
          <wp:inline distT="0" distB="0" distL="0" distR="0" wp14:anchorId="4A40DC60" wp14:editId="738B4FA2">
            <wp:extent cx="2565400" cy="1425088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0912" cy="14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Style w:val="nfase"/>
          <w:sz w:val="18"/>
          <w:szCs w:val="18"/>
        </w:rPr>
        <w:t>Apple Watch</w:t>
      </w:r>
      <w:r w:rsidRPr="007D2353">
        <w:rPr>
          <w:sz w:val="18"/>
          <w:szCs w:val="18"/>
        </w:rPr>
        <w:t>. 2024. Disponível em:</w:t>
      </w:r>
      <w:r>
        <w:rPr>
          <w:sz w:val="18"/>
          <w:szCs w:val="18"/>
        </w:rPr>
        <w:t xml:space="preserve"> </w:t>
      </w:r>
      <w:hyperlink r:id="rId9" w:history="1">
        <w:r w:rsidRPr="00811EA1">
          <w:rPr>
            <w:rStyle w:val="Hyperlink"/>
            <w:sz w:val="18"/>
            <w:szCs w:val="18"/>
          </w:rPr>
          <w:t>https://olhardigital.com.br/2023/11/02/reviews/apple-watch-series-10-vai-ganhar-mais-recursos-de-monitoramento-de-saude/</w:t>
        </w:r>
      </w:hyperlink>
    </w:p>
    <w:p w14:paraId="2D415929" w14:textId="42871989" w:rsidR="00440785" w:rsidRDefault="00440785" w:rsidP="001C511B">
      <w:pPr>
        <w:jc w:val="both"/>
        <w:rPr>
          <w:sz w:val="18"/>
          <w:szCs w:val="18"/>
        </w:rPr>
      </w:pPr>
    </w:p>
    <w:p w14:paraId="53EB81D9" w14:textId="77777777" w:rsidR="00440785" w:rsidRPr="001C511B" w:rsidRDefault="00440785" w:rsidP="001C511B">
      <w:pPr>
        <w:jc w:val="both"/>
        <w:rPr>
          <w:rFonts w:ascii="Arial" w:hAnsi="Arial" w:cs="Arial"/>
        </w:rPr>
      </w:pPr>
    </w:p>
    <w:p w14:paraId="6B76CF42" w14:textId="77777777" w:rsidR="00C954C1" w:rsidRP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lastRenderedPageBreak/>
        <w:t>3. Agricultura Inteligente</w:t>
      </w:r>
    </w:p>
    <w:p w14:paraId="0F905F77" w14:textId="77777777" w:rsid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Exemplo:</w:t>
      </w:r>
      <w:r w:rsidRPr="001C511B">
        <w:rPr>
          <w:rFonts w:ascii="Arial" w:hAnsi="Arial" w:cs="Arial"/>
        </w:rPr>
        <w:t xml:space="preserve"> </w:t>
      </w:r>
      <w:r w:rsidRPr="001C511B">
        <w:rPr>
          <w:rFonts w:ascii="Arial" w:hAnsi="Arial" w:cs="Arial"/>
          <w:b/>
          <w:bCs/>
        </w:rPr>
        <w:t>Sensores de Umidade do Solo</w:t>
      </w:r>
    </w:p>
    <w:p w14:paraId="47FA1AB3" w14:textId="6FBB6B0F" w:rsidR="00C954C1" w:rsidRDefault="00C954C1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>Sensores de umidade instalados no solo medem a quantidade de água disponível para as plantas. Esses sensores enviam dados para sistemas de irrigação automáticos, que ajustam a quantidade de água fornecida com base nas necessidades específicas das culturas e nas condições climáticas. Isso otimiza o uso da água e melhora a eficiência da colheita.</w:t>
      </w:r>
    </w:p>
    <w:p w14:paraId="04071969" w14:textId="79791889" w:rsidR="00440785" w:rsidRDefault="00440785" w:rsidP="001C511B">
      <w:pPr>
        <w:jc w:val="both"/>
        <w:rPr>
          <w:rFonts w:ascii="Arial" w:hAnsi="Arial" w:cs="Arial"/>
        </w:rPr>
      </w:pPr>
      <w:r w:rsidRPr="00440785">
        <w:rPr>
          <w:rFonts w:ascii="Arial" w:hAnsi="Arial" w:cs="Arial"/>
          <w:noProof/>
        </w:rPr>
        <w:drawing>
          <wp:inline distT="0" distB="0" distL="0" distR="0" wp14:anchorId="35AF3243" wp14:editId="2CD3A358">
            <wp:extent cx="2374900" cy="137847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4806" cy="13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D485" w14:textId="3A34C18D" w:rsidR="00440785" w:rsidRDefault="00440785" w:rsidP="001C511B">
      <w:pPr>
        <w:jc w:val="both"/>
        <w:rPr>
          <w:sz w:val="18"/>
          <w:szCs w:val="18"/>
        </w:rPr>
      </w:pPr>
      <w:r>
        <w:rPr>
          <w:rStyle w:val="nfase"/>
          <w:sz w:val="18"/>
          <w:szCs w:val="18"/>
        </w:rPr>
        <w:t>Sensor Evita Desperdício de Água</w:t>
      </w:r>
      <w:r w:rsidRPr="007D2353">
        <w:rPr>
          <w:sz w:val="18"/>
          <w:szCs w:val="18"/>
        </w:rPr>
        <w:t>. 2024. Disponível em:</w:t>
      </w:r>
      <w:r>
        <w:rPr>
          <w:sz w:val="18"/>
          <w:szCs w:val="18"/>
        </w:rPr>
        <w:t xml:space="preserve"> </w:t>
      </w:r>
      <w:hyperlink r:id="rId11" w:history="1">
        <w:r w:rsidRPr="00811EA1">
          <w:rPr>
            <w:rStyle w:val="Hyperlink"/>
            <w:sz w:val="18"/>
            <w:szCs w:val="18"/>
          </w:rPr>
          <w:t>https://www.embrapa.br/busca-de-noticias/-/noticia/2765972/novos-sensores-evitam-desperdicio-de-agua-na-agricultura-e-jardinagem</w:t>
        </w:r>
      </w:hyperlink>
    </w:p>
    <w:p w14:paraId="37CA60B8" w14:textId="77777777" w:rsidR="00440785" w:rsidRDefault="00440785" w:rsidP="001C511B">
      <w:pPr>
        <w:jc w:val="both"/>
        <w:rPr>
          <w:rFonts w:ascii="Arial" w:hAnsi="Arial" w:cs="Arial"/>
          <w:b/>
          <w:bCs/>
        </w:rPr>
      </w:pPr>
    </w:p>
    <w:p w14:paraId="60DF2B74" w14:textId="25CCAB0A" w:rsidR="00C954C1" w:rsidRP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4. Cidades Inteligentes</w:t>
      </w:r>
    </w:p>
    <w:p w14:paraId="784FAB1A" w14:textId="77777777" w:rsid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Exemplo:</w:t>
      </w:r>
      <w:r w:rsidRPr="001C511B">
        <w:rPr>
          <w:rFonts w:ascii="Arial" w:hAnsi="Arial" w:cs="Arial"/>
        </w:rPr>
        <w:t xml:space="preserve"> </w:t>
      </w:r>
      <w:r w:rsidRPr="001C511B">
        <w:rPr>
          <w:rFonts w:ascii="Arial" w:hAnsi="Arial" w:cs="Arial"/>
          <w:b/>
          <w:bCs/>
        </w:rPr>
        <w:t>Sistemas de Gerenciamento de Tráfego</w:t>
      </w:r>
    </w:p>
    <w:p w14:paraId="6F6FEEDD" w14:textId="4C9386F5" w:rsidR="007D2353" w:rsidRDefault="00C954C1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>Cidades estão adotando sistemas de gerenciamento de tráfego baseados em IoT para melhorar o fluxo de veículos e reduzir congestionamentos. Sensores em semáforos e câmeras de vigilância monitoram o tráfego em tempo real e ajustam os sinais de trânsito conforme a demanda. Isso pode levar a uma melhor gestão dos congestionamentos e a uma redução dos tempos de viagem</w:t>
      </w:r>
      <w:r w:rsidR="007D2353">
        <w:rPr>
          <w:rFonts w:ascii="Arial" w:hAnsi="Arial" w:cs="Arial"/>
        </w:rPr>
        <w:t>.</w:t>
      </w:r>
    </w:p>
    <w:p w14:paraId="3EC5B20B" w14:textId="52AD3C72" w:rsidR="007D2353" w:rsidRDefault="00886CB0" w:rsidP="001C511B">
      <w:pPr>
        <w:jc w:val="both"/>
        <w:rPr>
          <w:rFonts w:ascii="Arial" w:hAnsi="Arial" w:cs="Arial"/>
        </w:rPr>
      </w:pPr>
      <w:r w:rsidRPr="00886CB0">
        <w:rPr>
          <w:rFonts w:ascii="Arial" w:hAnsi="Arial" w:cs="Arial"/>
          <w:noProof/>
        </w:rPr>
        <w:drawing>
          <wp:inline distT="0" distB="0" distL="0" distR="0" wp14:anchorId="75A7CEED" wp14:editId="1E520B98">
            <wp:extent cx="3518930" cy="1781810"/>
            <wp:effectExtent l="0" t="0" r="571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849" cy="178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1949" w14:textId="6D231542" w:rsidR="007D2353" w:rsidRDefault="00886CB0" w:rsidP="001C511B">
      <w:pPr>
        <w:jc w:val="both"/>
        <w:rPr>
          <w:sz w:val="18"/>
          <w:szCs w:val="18"/>
        </w:rPr>
      </w:pPr>
      <w:r>
        <w:rPr>
          <w:rStyle w:val="nfase"/>
          <w:sz w:val="18"/>
          <w:szCs w:val="18"/>
        </w:rPr>
        <w:t>Semáforos IOT</w:t>
      </w:r>
      <w:r w:rsidRPr="007D2353">
        <w:rPr>
          <w:sz w:val="18"/>
          <w:szCs w:val="18"/>
        </w:rPr>
        <w:t>. 2024. Disponível em:</w:t>
      </w:r>
      <w:r w:rsidRPr="00886CB0">
        <w:t xml:space="preserve"> </w:t>
      </w:r>
      <w:hyperlink r:id="rId13" w:history="1">
        <w:r w:rsidRPr="00811EA1">
          <w:rPr>
            <w:rStyle w:val="Hyperlink"/>
            <w:sz w:val="18"/>
            <w:szCs w:val="18"/>
          </w:rPr>
          <w:t>https://advantechembarcados.com.br/2024/02/20/eficiencia-de-semaforos-inteligentes/</w:t>
        </w:r>
      </w:hyperlink>
    </w:p>
    <w:p w14:paraId="09E05032" w14:textId="77777777" w:rsidR="00886CB0" w:rsidRPr="001C511B" w:rsidRDefault="00886CB0" w:rsidP="001C511B">
      <w:pPr>
        <w:jc w:val="both"/>
        <w:rPr>
          <w:rFonts w:ascii="Arial" w:hAnsi="Arial" w:cs="Arial"/>
        </w:rPr>
      </w:pPr>
    </w:p>
    <w:p w14:paraId="5AA52CCF" w14:textId="77777777" w:rsidR="00C954C1" w:rsidRP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5. Indústria e Manufatura</w:t>
      </w:r>
    </w:p>
    <w:p w14:paraId="1AB6EA8D" w14:textId="77777777" w:rsidR="001C511B" w:rsidRDefault="00C954C1" w:rsidP="001C511B">
      <w:pPr>
        <w:jc w:val="both"/>
        <w:rPr>
          <w:rFonts w:ascii="Arial" w:hAnsi="Arial" w:cs="Arial"/>
          <w:b/>
          <w:bCs/>
        </w:rPr>
      </w:pPr>
      <w:r w:rsidRPr="001C511B">
        <w:rPr>
          <w:rFonts w:ascii="Arial" w:hAnsi="Arial" w:cs="Arial"/>
          <w:b/>
          <w:bCs/>
        </w:rPr>
        <w:t>Exemplo:</w:t>
      </w:r>
      <w:r w:rsidRPr="001C511B">
        <w:rPr>
          <w:rFonts w:ascii="Arial" w:hAnsi="Arial" w:cs="Arial"/>
        </w:rPr>
        <w:t xml:space="preserve"> </w:t>
      </w:r>
      <w:r w:rsidRPr="001C511B">
        <w:rPr>
          <w:rFonts w:ascii="Arial" w:hAnsi="Arial" w:cs="Arial"/>
          <w:b/>
          <w:bCs/>
        </w:rPr>
        <w:t>Manutenção Preditiva em Máquinas</w:t>
      </w:r>
    </w:p>
    <w:p w14:paraId="799B1FF7" w14:textId="2E5254A3" w:rsidR="00886CB0" w:rsidRDefault="00C954C1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 xml:space="preserve">Na indústria, sensores IoT são usados para monitorar o desempenho e a saúde das máquinas em fábricas. Esses sensores coletam dados sobre vibrações, temperatura e outros parâmetros críticos, enviando-os para plataformas analíticas que identificam </w:t>
      </w:r>
      <w:r w:rsidRPr="001C511B">
        <w:rPr>
          <w:rFonts w:ascii="Arial" w:hAnsi="Arial" w:cs="Arial"/>
        </w:rPr>
        <w:lastRenderedPageBreak/>
        <w:t>padrões de desgaste. A manutenção preditiva permite que as empresas realizem reparos antes que ocorram falhas graves, minimizando o tempo de inatividade e os custos de manutenção.</w:t>
      </w:r>
    </w:p>
    <w:p w14:paraId="06F2993D" w14:textId="64FD459E" w:rsidR="00886CB0" w:rsidRPr="001C511B" w:rsidRDefault="00886CB0" w:rsidP="001C511B">
      <w:pPr>
        <w:jc w:val="both"/>
        <w:rPr>
          <w:rFonts w:ascii="Arial" w:hAnsi="Arial" w:cs="Arial"/>
        </w:rPr>
      </w:pPr>
      <w:r w:rsidRPr="00886CB0">
        <w:rPr>
          <w:rFonts w:ascii="Arial" w:hAnsi="Arial" w:cs="Arial"/>
          <w:noProof/>
        </w:rPr>
        <w:drawing>
          <wp:inline distT="0" distB="0" distL="0" distR="0" wp14:anchorId="6364BAED" wp14:editId="364C75DC">
            <wp:extent cx="2982610" cy="1504633"/>
            <wp:effectExtent l="0" t="0" r="8255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7564" cy="15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0F3F" w14:textId="6F0F66BC" w:rsidR="00C954C1" w:rsidRDefault="00886CB0" w:rsidP="001C511B">
      <w:pPr>
        <w:jc w:val="both"/>
        <w:rPr>
          <w:sz w:val="18"/>
          <w:szCs w:val="18"/>
        </w:rPr>
      </w:pPr>
      <w:r>
        <w:rPr>
          <w:rStyle w:val="nfase"/>
          <w:sz w:val="18"/>
          <w:szCs w:val="18"/>
        </w:rPr>
        <w:t>Produtividade de Máquinas em Industrias IOT</w:t>
      </w:r>
      <w:r w:rsidRPr="007D2353">
        <w:rPr>
          <w:sz w:val="18"/>
          <w:szCs w:val="18"/>
        </w:rPr>
        <w:t>. 2024. Disponível em:</w:t>
      </w:r>
      <w:r>
        <w:rPr>
          <w:sz w:val="18"/>
          <w:szCs w:val="18"/>
        </w:rPr>
        <w:t xml:space="preserve"> </w:t>
      </w:r>
      <w:hyperlink r:id="rId15" w:history="1">
        <w:r w:rsidRPr="00811EA1">
          <w:rPr>
            <w:rStyle w:val="Hyperlink"/>
            <w:sz w:val="18"/>
            <w:szCs w:val="18"/>
          </w:rPr>
          <w:t>https://www.rfidbrasil.com/blog/iot-melhorando-a-produtividade-na-industria</w:t>
        </w:r>
      </w:hyperlink>
    </w:p>
    <w:p w14:paraId="6E074F50" w14:textId="77777777" w:rsidR="00886CB0" w:rsidRDefault="00886CB0" w:rsidP="001C511B">
      <w:pPr>
        <w:jc w:val="both"/>
        <w:rPr>
          <w:rFonts w:ascii="Arial" w:hAnsi="Arial" w:cs="Arial"/>
        </w:rPr>
      </w:pPr>
    </w:p>
    <w:p w14:paraId="347B5E01" w14:textId="1DCD74D2" w:rsidR="001C511B" w:rsidRPr="001C511B" w:rsidRDefault="001C511B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 xml:space="preserve">CONCLUSÃO </w:t>
      </w:r>
    </w:p>
    <w:p w14:paraId="107B8B98" w14:textId="77777777" w:rsidR="001C511B" w:rsidRPr="001C511B" w:rsidRDefault="001C511B" w:rsidP="001C511B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>A Internet das Coisas (IoT) tem revolucionado a interação com a tecnologia, trazendo melhorias significativas tanto na indústria quanto em ambientes domésticos. No setor industrial, a IoT facilita o controle e a análise de dados das máquinas, aumentando a eficiência e reduzindo custos. Em ambientes domésticos, proporciona conforto e segurança ao permitir o controle de dispositivos e a automação de tarefas.</w:t>
      </w:r>
    </w:p>
    <w:p w14:paraId="4DD3E28C" w14:textId="277449E6" w:rsidR="00E20A99" w:rsidRDefault="001C511B" w:rsidP="00C954C1">
      <w:pPr>
        <w:jc w:val="both"/>
        <w:rPr>
          <w:rFonts w:ascii="Arial" w:hAnsi="Arial" w:cs="Arial"/>
        </w:rPr>
      </w:pPr>
      <w:r w:rsidRPr="001C511B">
        <w:rPr>
          <w:rFonts w:ascii="Arial" w:hAnsi="Arial" w:cs="Arial"/>
        </w:rPr>
        <w:t>Apesar dos avanços, desafios como a segurança dos dados e a interoperabilidade ainda precisam ser enfrentados. O futuro da IoT promete expandir suas aplicações e inovar ainda mais, mas é essencial que soluções sejam desenvolvidas para garantir que a tecnologia continue segura e eficaz. Em suma, a IoT está moldando um futuro mais conectado e inteligente, oferecendo novas oportunidades e melhorias na qualidade de vida.</w:t>
      </w:r>
      <w:r w:rsidR="001B6846">
        <w:rPr>
          <w:rFonts w:ascii="Arial" w:hAnsi="Arial" w:cs="Arial"/>
        </w:rPr>
        <w:br/>
      </w:r>
    </w:p>
    <w:p w14:paraId="4A89EA60" w14:textId="33CC6E14" w:rsidR="007D2353" w:rsidRDefault="001C511B" w:rsidP="001B6846">
      <w:pPr>
        <w:jc w:val="both"/>
      </w:pPr>
      <w:r>
        <w:rPr>
          <w:rFonts w:ascii="Arial" w:hAnsi="Arial" w:cs="Arial"/>
        </w:rPr>
        <w:t xml:space="preserve">REFERENCIAS 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="007D2353">
        <w:rPr>
          <w:rStyle w:val="Forte"/>
        </w:rPr>
        <w:t>TECGODO.</w:t>
      </w:r>
      <w:r w:rsidR="007D2353">
        <w:t xml:space="preserve"> O que é Internet das Coisas? Veja como funciona a IoT e exemplos de uso. </w:t>
      </w:r>
      <w:r w:rsidR="007D2353">
        <w:rPr>
          <w:rStyle w:val="nfase"/>
        </w:rPr>
        <w:t>TechTudo</w:t>
      </w:r>
      <w:r w:rsidR="007D2353">
        <w:t xml:space="preserve">. 27 out. 2022. Disponível em: </w:t>
      </w:r>
      <w:hyperlink r:id="rId16" w:tgtFrame="_new" w:history="1">
        <w:r w:rsidR="007D2353">
          <w:rPr>
            <w:rStyle w:val="Hyperlink"/>
          </w:rPr>
          <w:t>https://www.techtudo.com.br/noticias/2022/10/o-que-e-internet-das-coisas-veja-como-funciona-a-iot-e-exemplos-de-uso.ghtml</w:t>
        </w:r>
      </w:hyperlink>
      <w:r w:rsidR="007D2353">
        <w:t>. Acesso em: 14 ago. 2024.</w:t>
      </w:r>
    </w:p>
    <w:p w14:paraId="6AB27EA9" w14:textId="205CC91B" w:rsidR="007D2353" w:rsidRDefault="007D2353" w:rsidP="001B6846">
      <w:pPr>
        <w:jc w:val="both"/>
      </w:pPr>
      <w:r>
        <w:rPr>
          <w:rStyle w:val="Forte"/>
        </w:rPr>
        <w:t>ORACLE.</w:t>
      </w:r>
      <w:r>
        <w:t xml:space="preserve"> Internet of Things. </w:t>
      </w:r>
      <w:r>
        <w:rPr>
          <w:rStyle w:val="nfase"/>
        </w:rPr>
        <w:t>Oracle</w:t>
      </w:r>
      <w:r>
        <w:t xml:space="preserve">. Disponível em: </w:t>
      </w:r>
      <w:hyperlink r:id="rId17" w:tgtFrame="_new" w:history="1">
        <w:r>
          <w:rPr>
            <w:rStyle w:val="Hyperlink"/>
          </w:rPr>
          <w:t>https://www.oracle.com/br/internet-of-things/</w:t>
        </w:r>
      </w:hyperlink>
      <w:r>
        <w:t>. Acesso em: 14 ago. 2024.</w:t>
      </w:r>
    </w:p>
    <w:p w14:paraId="229BE481" w14:textId="66862BB4" w:rsidR="007D2353" w:rsidRDefault="007D2353" w:rsidP="001B6846">
      <w:pPr>
        <w:jc w:val="both"/>
      </w:pPr>
      <w:r>
        <w:rPr>
          <w:rStyle w:val="Forte"/>
        </w:rPr>
        <w:t>AWS.</w:t>
      </w:r>
      <w:r>
        <w:t xml:space="preserve"> O que é Internet das Coisas (IoT). </w:t>
      </w:r>
      <w:r>
        <w:rPr>
          <w:rStyle w:val="nfase"/>
        </w:rPr>
        <w:t>Amazon Web Services</w:t>
      </w:r>
      <w:r>
        <w:t xml:space="preserve">. Disponível em: </w:t>
      </w:r>
      <w:hyperlink r:id="rId18" w:tgtFrame="_new" w:history="1">
        <w:r>
          <w:rPr>
            <w:rStyle w:val="Hyperlink"/>
          </w:rPr>
          <w:t>https://aws.amazon.com/pt/what-is/iot/</w:t>
        </w:r>
      </w:hyperlink>
      <w:r>
        <w:t>. Acesso em: 14 ago. 2024.</w:t>
      </w:r>
    </w:p>
    <w:p w14:paraId="44477CA5" w14:textId="321093F9" w:rsidR="007D2353" w:rsidRDefault="007D2353" w:rsidP="001B6846">
      <w:pPr>
        <w:jc w:val="both"/>
      </w:pPr>
      <w:r>
        <w:rPr>
          <w:rStyle w:val="Forte"/>
        </w:rPr>
        <w:t>TECNOLOGIA.</w:t>
      </w:r>
      <w:r>
        <w:t xml:space="preserve"> O que é Internet das Coisas? </w:t>
      </w:r>
      <w:r>
        <w:rPr>
          <w:rStyle w:val="nfase"/>
        </w:rPr>
        <w:t>TecnoBlog</w:t>
      </w:r>
      <w:r>
        <w:t xml:space="preserve">. Disponível em: </w:t>
      </w:r>
      <w:hyperlink r:id="rId19" w:tgtFrame="_new" w:history="1">
        <w:r>
          <w:rPr>
            <w:rStyle w:val="Hyperlink"/>
          </w:rPr>
          <w:t>https://tecnoblog.net/responde/o-que-e-internet-das-coisas/</w:t>
        </w:r>
      </w:hyperlink>
      <w:r>
        <w:t>. Acesso em: 14 ago. 2024.</w:t>
      </w:r>
    </w:p>
    <w:p w14:paraId="41098FDF" w14:textId="26E144BE" w:rsidR="00CA1DA9" w:rsidRDefault="00CA1DA9" w:rsidP="001B6846">
      <w:pPr>
        <w:jc w:val="both"/>
      </w:pPr>
    </w:p>
    <w:p w14:paraId="2B16E1A0" w14:textId="0CAF2440" w:rsidR="00CA1DA9" w:rsidRDefault="00CA1DA9" w:rsidP="001B6846">
      <w:pPr>
        <w:jc w:val="both"/>
      </w:pPr>
      <w:r>
        <w:t>Nome: Matheus Alves Ramos</w:t>
      </w:r>
    </w:p>
    <w:p w14:paraId="360E500A" w14:textId="088688E7" w:rsidR="00CA1DA9" w:rsidRPr="00E20A99" w:rsidRDefault="00CA1DA9" w:rsidP="001B6846">
      <w:pPr>
        <w:jc w:val="both"/>
        <w:rPr>
          <w:rFonts w:ascii="Arial" w:hAnsi="Arial" w:cs="Arial"/>
        </w:rPr>
      </w:pPr>
      <w:r>
        <w:t>RA: 003482313013</w:t>
      </w:r>
    </w:p>
    <w:sectPr w:rsidR="00CA1DA9" w:rsidRPr="00E20A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34AC3" w14:textId="77777777" w:rsidR="00D26833" w:rsidRDefault="00D26833" w:rsidP="00C954C1">
      <w:pPr>
        <w:spacing w:after="0" w:line="240" w:lineRule="auto"/>
      </w:pPr>
      <w:r>
        <w:separator/>
      </w:r>
    </w:p>
  </w:endnote>
  <w:endnote w:type="continuationSeparator" w:id="0">
    <w:p w14:paraId="22B82344" w14:textId="77777777" w:rsidR="00D26833" w:rsidRDefault="00D26833" w:rsidP="00C95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5AF8D" w14:textId="77777777" w:rsidR="00D26833" w:rsidRDefault="00D26833" w:rsidP="00C954C1">
      <w:pPr>
        <w:spacing w:after="0" w:line="240" w:lineRule="auto"/>
      </w:pPr>
      <w:r>
        <w:separator/>
      </w:r>
    </w:p>
  </w:footnote>
  <w:footnote w:type="continuationSeparator" w:id="0">
    <w:p w14:paraId="51D4F0A9" w14:textId="77777777" w:rsidR="00D26833" w:rsidRDefault="00D26833" w:rsidP="00C954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A99"/>
    <w:rsid w:val="00184E0D"/>
    <w:rsid w:val="001B6846"/>
    <w:rsid w:val="001C511B"/>
    <w:rsid w:val="00440785"/>
    <w:rsid w:val="007D2353"/>
    <w:rsid w:val="00886CB0"/>
    <w:rsid w:val="00C954C1"/>
    <w:rsid w:val="00CA1DA9"/>
    <w:rsid w:val="00D26833"/>
    <w:rsid w:val="00E20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9588CB"/>
  <w15:chartTrackingRefBased/>
  <w15:docId w15:val="{EE6B62C8-7FE8-4643-8356-CF974C033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har"/>
    <w:uiPriority w:val="9"/>
    <w:qFormat/>
    <w:rsid w:val="00C954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95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54C1"/>
  </w:style>
  <w:style w:type="paragraph" w:styleId="Rodap">
    <w:name w:val="footer"/>
    <w:basedOn w:val="Normal"/>
    <w:link w:val="RodapChar"/>
    <w:uiPriority w:val="99"/>
    <w:unhideWhenUsed/>
    <w:rsid w:val="00C954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54C1"/>
  </w:style>
  <w:style w:type="character" w:customStyle="1" w:styleId="Ttulo3Char">
    <w:name w:val="Título 3 Char"/>
    <w:basedOn w:val="Fontepargpadro"/>
    <w:link w:val="Ttulo3"/>
    <w:uiPriority w:val="9"/>
    <w:rsid w:val="00C954C1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Forte">
    <w:name w:val="Strong"/>
    <w:basedOn w:val="Fontepargpadro"/>
    <w:uiPriority w:val="22"/>
    <w:qFormat/>
    <w:rsid w:val="00C954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54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7D2353"/>
    <w:rPr>
      <w:i/>
      <w:iCs/>
    </w:rPr>
  </w:style>
  <w:style w:type="character" w:styleId="Hyperlink">
    <w:name w:val="Hyperlink"/>
    <w:basedOn w:val="Fontepargpadro"/>
    <w:uiPriority w:val="99"/>
    <w:unhideWhenUsed/>
    <w:rsid w:val="007D2353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D23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95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dvantechembarcados.com.br/2024/02/20/eficiencia-de-semaforos-inteligentes/" TargetMode="External"/><Relationship Id="rId18" Type="http://schemas.openxmlformats.org/officeDocument/2006/relationships/hyperlink" Target="https://aws.amazon.com/pt/what-is/iot/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vestapisoaquecido.com.br/termostato-inteligente/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www.oracle.com/br/internet-of-things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techtudo.com.br/noticias/2022/10/o-que-e-internet-das-coisas-veja-como-funciona-a-iot-e-exemplos-de-uso.ghtml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embrapa.br/busca-de-noticias/-/noticia/2765972/novos-sensores-evitam-desperdicio-de-agua-na-agricultura-e-jardinagem" TargetMode="External"/><Relationship Id="rId5" Type="http://schemas.openxmlformats.org/officeDocument/2006/relationships/endnotes" Target="endnotes.xml"/><Relationship Id="rId15" Type="http://schemas.openxmlformats.org/officeDocument/2006/relationships/hyperlink" Target="https://www.rfidbrasil.com/blog/iot-melhorando-a-produtividade-na-industria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tecnoblog.net/responde/o-que-e-internet-das-coisas/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olhardigital.com.br/2023/11/02/reviews/apple-watch-series-10-vai-ganhar-mais-recursos-de-monitoramento-de-saude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4</Pages>
  <Words>1313</Words>
  <Characters>7096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ALVES RAMOS</dc:creator>
  <cp:keywords/>
  <dc:description/>
  <cp:lastModifiedBy>MATHEUS ALVES RAMOS</cp:lastModifiedBy>
  <cp:revision>4</cp:revision>
  <dcterms:created xsi:type="dcterms:W3CDTF">2024-08-14T23:39:00Z</dcterms:created>
  <dcterms:modified xsi:type="dcterms:W3CDTF">2024-08-15T00:42:00Z</dcterms:modified>
</cp:coreProperties>
</file>